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AC8" w:rsidRDefault="00901AC8">
      <w:pPr>
        <w:pStyle w:val="ConsPlusTitle"/>
        <w:ind w:firstLine="540"/>
        <w:jc w:val="both"/>
        <w:outlineLvl w:val="0"/>
      </w:pPr>
      <w:r>
        <w:t>Статья 36.1. Независимая оценка качества условий оказания услуг организациями культуры</w:t>
      </w:r>
    </w:p>
    <w:p w:rsidR="00901AC8" w:rsidRDefault="00901AC8">
      <w:pPr>
        <w:pStyle w:val="ConsPlusNormal"/>
        <w:jc w:val="both"/>
      </w:pPr>
      <w:r>
        <w:t xml:space="preserve">(в ред. Федерального </w:t>
      </w:r>
      <w:hyperlink r:id="rId4" w:history="1">
        <w:r>
          <w:rPr>
            <w:color w:val="0000FF"/>
          </w:rPr>
          <w:t>закона</w:t>
        </w:r>
      </w:hyperlink>
      <w:r>
        <w:t xml:space="preserve"> от 05.12.2017 N 392-ФЗ)</w:t>
      </w:r>
    </w:p>
    <w:p w:rsidR="00901AC8" w:rsidRDefault="00901AC8">
      <w:pPr>
        <w:pStyle w:val="ConsPlusNormal"/>
        <w:ind w:firstLine="540"/>
        <w:jc w:val="both"/>
      </w:pPr>
      <w:r>
        <w:t xml:space="preserve">(введена Федеральным </w:t>
      </w:r>
      <w:hyperlink r:id="rId5" w:history="1">
        <w:r>
          <w:rPr>
            <w:color w:val="0000FF"/>
          </w:rPr>
          <w:t>законом</w:t>
        </w:r>
      </w:hyperlink>
      <w:r>
        <w:t xml:space="preserve"> от 21.07.2014 N 256-ФЗ)</w:t>
      </w:r>
    </w:p>
    <w:p w:rsidR="00901AC8" w:rsidRDefault="00901AC8">
      <w:pPr>
        <w:pStyle w:val="ConsPlusNormal"/>
        <w:ind w:firstLine="540"/>
        <w:jc w:val="both"/>
      </w:pPr>
    </w:p>
    <w:p w:rsidR="00901AC8" w:rsidRDefault="00901AC8">
      <w:pPr>
        <w:pStyle w:val="ConsPlusNormal"/>
        <w:ind w:firstLine="540"/>
        <w:jc w:val="both"/>
      </w:pPr>
      <w:r>
        <w:t>Независимая оценка качества условий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условий оказания услуг организациями культуры, а также в целях повышения качества их деятельности.</w:t>
      </w:r>
    </w:p>
    <w:p w:rsidR="00901AC8" w:rsidRDefault="00901AC8">
      <w:pPr>
        <w:pStyle w:val="ConsPlusNormal"/>
        <w:jc w:val="both"/>
      </w:pPr>
      <w:r>
        <w:t xml:space="preserve">(в ред. Федерального </w:t>
      </w:r>
      <w:hyperlink r:id="rId6" w:history="1">
        <w:r>
          <w:rPr>
            <w:color w:val="0000FF"/>
          </w:rPr>
          <w:t>закона</w:t>
        </w:r>
      </w:hyperlink>
      <w:r>
        <w:t xml:space="preserve"> от 05.12.2017 N 392-ФЗ)</w:t>
      </w:r>
    </w:p>
    <w:p w:rsidR="00901AC8" w:rsidRDefault="00901AC8">
      <w:pPr>
        <w:pStyle w:val="ConsPlusNormal"/>
        <w:spacing w:before="220"/>
        <w:ind w:firstLine="540"/>
        <w:jc w:val="both"/>
      </w:pPr>
      <w:r>
        <w:t>Независимая оценка качества условий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доброжелательность, вежливость работников организаций культуры; удовлетворенность условиями оказания услуг, а также доступность услуг для инвалидов. Независимая оценка качества 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901AC8" w:rsidRDefault="00901AC8">
      <w:pPr>
        <w:pStyle w:val="ConsPlusNormal"/>
        <w:jc w:val="both"/>
      </w:pPr>
      <w:r>
        <w:t xml:space="preserve">(часть вторая в ред. Федерального </w:t>
      </w:r>
      <w:hyperlink r:id="rId7" w:history="1">
        <w:r>
          <w:rPr>
            <w:color w:val="0000FF"/>
          </w:rPr>
          <w:t>закона</w:t>
        </w:r>
      </w:hyperlink>
      <w:r>
        <w:t xml:space="preserve"> от 05.12.2017 N 392-ФЗ)</w:t>
      </w:r>
    </w:p>
    <w:p w:rsidR="00901AC8" w:rsidRDefault="00901AC8">
      <w:pPr>
        <w:pStyle w:val="ConsPlusNormal"/>
        <w:spacing w:before="220"/>
        <w:ind w:firstLine="540"/>
        <w:jc w:val="both"/>
      </w:pPr>
      <w:r>
        <w:t>Независимая оценка качества условий оказания услуг организациями культуры проводится в соответствии с положениями настоящей статьи. При проведении независимой оценки качества условий оказания услуг организациями культуры используется общедоступная информация об организациях культуры, размещаемая в том числе в форме открытых данных.</w:t>
      </w:r>
    </w:p>
    <w:p w:rsidR="00901AC8" w:rsidRDefault="00901AC8">
      <w:pPr>
        <w:pStyle w:val="ConsPlusNormal"/>
        <w:jc w:val="both"/>
      </w:pPr>
      <w:r>
        <w:t xml:space="preserve">(в ред. Федерального </w:t>
      </w:r>
      <w:hyperlink r:id="rId8" w:history="1">
        <w:r>
          <w:rPr>
            <w:color w:val="0000FF"/>
          </w:rPr>
          <w:t>закона</w:t>
        </w:r>
      </w:hyperlink>
      <w:r>
        <w:t xml:space="preserve"> от 05.12.2017 N 392-ФЗ)</w:t>
      </w:r>
    </w:p>
    <w:p w:rsidR="00901AC8" w:rsidRDefault="00901AC8">
      <w:pPr>
        <w:pStyle w:val="ConsPlusNormal"/>
        <w:spacing w:before="220"/>
        <w:ind w:firstLine="540"/>
        <w:jc w:val="both"/>
      </w:pPr>
      <w:r>
        <w:t xml:space="preserve">Часть четвертая утратила силу. - Федеральный </w:t>
      </w:r>
      <w:hyperlink r:id="rId9" w:history="1">
        <w:r>
          <w:rPr>
            <w:color w:val="0000FF"/>
          </w:rPr>
          <w:t>закон</w:t>
        </w:r>
      </w:hyperlink>
      <w:r>
        <w:t xml:space="preserve"> от 05.12.2017 N 392-ФЗ.</w:t>
      </w:r>
    </w:p>
    <w:p w:rsidR="00901AC8" w:rsidRDefault="00901AC8">
      <w:pPr>
        <w:pStyle w:val="ConsPlusNormal"/>
        <w:spacing w:before="220"/>
        <w:ind w:firstLine="540"/>
        <w:jc w:val="both"/>
      </w:pPr>
      <w:r>
        <w:t>Независимая оценка качества условий оказания услуг организациями культуры не проводится в отношении создания, исполнения, показа и интерпретации произведений литературы и искусства.</w:t>
      </w:r>
    </w:p>
    <w:p w:rsidR="00901AC8" w:rsidRDefault="00901AC8">
      <w:pPr>
        <w:pStyle w:val="ConsPlusNormal"/>
        <w:jc w:val="both"/>
      </w:pPr>
      <w:r>
        <w:t xml:space="preserve">(в ред. Федерального </w:t>
      </w:r>
      <w:hyperlink r:id="rId10" w:history="1">
        <w:r>
          <w:rPr>
            <w:color w:val="0000FF"/>
          </w:rPr>
          <w:t>закона</w:t>
        </w:r>
      </w:hyperlink>
      <w:r>
        <w:t xml:space="preserve"> от 05.12.2017 N 392-ФЗ)</w:t>
      </w:r>
    </w:p>
    <w:p w:rsidR="00901AC8" w:rsidRDefault="00901AC8">
      <w:pPr>
        <w:pStyle w:val="ConsPlusNormal"/>
        <w:spacing w:before="220"/>
        <w:ind w:firstLine="540"/>
        <w:jc w:val="both"/>
      </w:pPr>
      <w:bookmarkStart w:id="0" w:name="P13"/>
      <w:bookmarkEnd w:id="0"/>
      <w:r>
        <w:t>В целях создания условий для проведения независимой оценки качества условий оказания услуг организациями культуры:</w:t>
      </w:r>
    </w:p>
    <w:p w:rsidR="00901AC8" w:rsidRDefault="00901AC8">
      <w:pPr>
        <w:pStyle w:val="ConsPlusNormal"/>
        <w:spacing w:before="220"/>
        <w:ind w:firstLine="540"/>
        <w:jc w:val="both"/>
      </w:pPr>
      <w:r>
        <w:t xml:space="preserve">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культуры (далее - уполномоченный федеральный орган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организациями культуры, учредителем которых является Российская Федерация, а также негосударственными организациями культуры, которые оказывают услуги в сфере культуры за счет средств федерального бюджета,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организациями культуры. </w:t>
      </w:r>
      <w:hyperlink r:id="rId11" w:history="1">
        <w:r>
          <w:rPr>
            <w:color w:val="0000FF"/>
          </w:rPr>
          <w:t>Перечень</w:t>
        </w:r>
      </w:hyperlink>
      <w:r>
        <w:t xml:space="preserve"> организаций культуры,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w:t>
      </w:r>
    </w:p>
    <w:p w:rsidR="00901AC8" w:rsidRDefault="00901AC8">
      <w:pPr>
        <w:pStyle w:val="ConsPlusNormal"/>
        <w:spacing w:before="220"/>
        <w:ind w:firstLine="540"/>
        <w:jc w:val="both"/>
      </w:pPr>
      <w:r>
        <w:t xml:space="preserve">общественные палаты субъектов Российской Федерации по обращению органов </w:t>
      </w:r>
      <w:r>
        <w:lastRenderedPageBreak/>
        <w:t>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организациями культуры, которые расположены на территориях субъектов Российской Федерации и учредителями которых являются субъекты Российской Федерации, муниципальные образования (за исключением муниципальных организаций культуры, в отношении которых независимая оценка проводится общественными советами, созданными при органах местного самоуправления), а также негосударственными организациями культуры, которые оказывают услуги в сфере культуры за счет средств соответствующего бюджета бюджетной системы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организациями культуры;</w:t>
      </w:r>
    </w:p>
    <w:p w:rsidR="00901AC8" w:rsidRDefault="00901AC8">
      <w:pPr>
        <w:pStyle w:val="ConsPlusNormal"/>
        <w:spacing w:before="220"/>
        <w:ind w:firstLine="540"/>
        <w:jc w:val="both"/>
      </w:pPr>
      <w:r>
        <w:t>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муниципальными организациями культуры, иными организациями, расположенными на территориях соответствующих муниципальных образований и оказывающими услуги в сфере культуры за счет бюджетных ассигнований бюджетов муниципальных образований,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организациями культуры.</w:t>
      </w:r>
    </w:p>
    <w:p w:rsidR="00901AC8" w:rsidRDefault="00901AC8">
      <w:pPr>
        <w:pStyle w:val="ConsPlusNormal"/>
        <w:jc w:val="both"/>
      </w:pPr>
      <w:r>
        <w:t xml:space="preserve">(часть шестая в ред. Федерального </w:t>
      </w:r>
      <w:hyperlink r:id="rId12" w:history="1">
        <w:r>
          <w:rPr>
            <w:color w:val="0000FF"/>
          </w:rPr>
          <w:t>закона</w:t>
        </w:r>
      </w:hyperlink>
      <w:r>
        <w:t xml:space="preserve"> от 05.12.2017 N 392-ФЗ)</w:t>
      </w:r>
    </w:p>
    <w:p w:rsidR="00901AC8" w:rsidRDefault="00901AC8">
      <w:pPr>
        <w:pStyle w:val="ConsPlusNormal"/>
        <w:spacing w:before="220"/>
        <w:ind w:firstLine="540"/>
        <w:jc w:val="both"/>
      </w:pPr>
      <w:hyperlink r:id="rId13" w:history="1">
        <w:r>
          <w:rPr>
            <w:color w:val="0000FF"/>
          </w:rPr>
          <w:t>Показатели</w:t>
        </w:r>
      </w:hyperlink>
      <w:r>
        <w:t xml:space="preserve">, характеризующие общие критерии оценки качества условий оказания услуг организациями культуры, указанными в </w:t>
      </w:r>
      <w:hyperlink w:anchor="P13" w:history="1">
        <w:r>
          <w:rPr>
            <w:color w:val="0000FF"/>
          </w:rPr>
          <w:t>части шестой</w:t>
        </w:r>
      </w:hyperlink>
      <w:r>
        <w:t xml:space="preserve">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901AC8" w:rsidRDefault="00901AC8">
      <w:pPr>
        <w:pStyle w:val="ConsPlusNormal"/>
        <w:jc w:val="both"/>
      </w:pPr>
      <w:r>
        <w:t xml:space="preserve">(в ред. Федерального </w:t>
      </w:r>
      <w:hyperlink r:id="rId14" w:history="1">
        <w:r>
          <w:rPr>
            <w:color w:val="0000FF"/>
          </w:rPr>
          <w:t>закона</w:t>
        </w:r>
      </w:hyperlink>
      <w:r>
        <w:t xml:space="preserve"> от 05.12.2017 N 392-ФЗ)</w:t>
      </w:r>
    </w:p>
    <w:p w:rsidR="00901AC8" w:rsidRDefault="00901AC8">
      <w:pPr>
        <w:pStyle w:val="ConsPlusNormal"/>
        <w:spacing w:before="220"/>
        <w:ind w:firstLine="540"/>
        <w:jc w:val="both"/>
      </w:pPr>
      <w:r>
        <w:t>Состав общественного совета по проведению независимой оценки качества условий оказания услуг организациями культуры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общественных объединений, осуществляющих деятельность в сфере культуры, а также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привлекает к своей работе представителей общественных объединений, осуществляющих деятельность в сфере культуры,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органом государственной власти, органом местного самоуправления, при которых он создан, в информационно-телекоммуникационной сети "Интернет" (далее - сеть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w:t>
      </w:r>
    </w:p>
    <w:p w:rsidR="00901AC8" w:rsidRDefault="00901AC8">
      <w:pPr>
        <w:pStyle w:val="ConsPlusNormal"/>
        <w:jc w:val="both"/>
      </w:pPr>
      <w:r>
        <w:t xml:space="preserve">(часть восьмая в ред. Федерального </w:t>
      </w:r>
      <w:hyperlink r:id="rId15" w:history="1">
        <w:r>
          <w:rPr>
            <w:color w:val="0000FF"/>
          </w:rPr>
          <w:t>закона</w:t>
        </w:r>
      </w:hyperlink>
      <w:r>
        <w:t xml:space="preserve"> от 05.12.2017 N 392-ФЗ)</w:t>
      </w:r>
    </w:p>
    <w:p w:rsidR="00901AC8" w:rsidRDefault="00901AC8">
      <w:pPr>
        <w:pStyle w:val="ConsPlusNormal"/>
        <w:spacing w:before="220"/>
        <w:ind w:firstLine="540"/>
        <w:jc w:val="both"/>
      </w:pPr>
      <w:hyperlink r:id="rId16" w:history="1">
        <w:r>
          <w:rPr>
            <w:color w:val="0000FF"/>
          </w:rPr>
          <w:t>Положение</w:t>
        </w:r>
      </w:hyperlink>
      <w:r>
        <w:t xml:space="preserve">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901AC8" w:rsidRDefault="00901AC8">
      <w:pPr>
        <w:pStyle w:val="ConsPlusNormal"/>
        <w:jc w:val="both"/>
      </w:pPr>
      <w:r>
        <w:t xml:space="preserve">(часть девятая в ред. Федерального </w:t>
      </w:r>
      <w:hyperlink r:id="rId17" w:history="1">
        <w:r>
          <w:rPr>
            <w:color w:val="0000FF"/>
          </w:rPr>
          <w:t>закона</w:t>
        </w:r>
      </w:hyperlink>
      <w:r>
        <w:t xml:space="preserve"> от 05.12.2017 N 392-ФЗ)</w:t>
      </w:r>
    </w:p>
    <w:p w:rsidR="00901AC8" w:rsidRDefault="00901AC8">
      <w:pPr>
        <w:pStyle w:val="ConsPlusNormal"/>
        <w:spacing w:before="220"/>
        <w:ind w:firstLine="540"/>
        <w:jc w:val="both"/>
      </w:pPr>
      <w:r>
        <w:t>Независимая оценка качества условий оказания услуг организациями культуры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901AC8" w:rsidRDefault="00901AC8">
      <w:pPr>
        <w:pStyle w:val="ConsPlusNormal"/>
        <w:jc w:val="both"/>
      </w:pPr>
      <w:r>
        <w:t xml:space="preserve">(часть десятая в ред. Федерального </w:t>
      </w:r>
      <w:hyperlink r:id="rId18" w:history="1">
        <w:r>
          <w:rPr>
            <w:color w:val="0000FF"/>
          </w:rPr>
          <w:t>закона</w:t>
        </w:r>
      </w:hyperlink>
      <w:r>
        <w:t xml:space="preserve"> от 05.12.2017 N 392-ФЗ)</w:t>
      </w:r>
    </w:p>
    <w:p w:rsidR="00901AC8" w:rsidRDefault="00901AC8">
      <w:pPr>
        <w:pStyle w:val="ConsPlusNormal"/>
        <w:spacing w:before="220"/>
        <w:ind w:firstLine="540"/>
        <w:jc w:val="both"/>
      </w:pPr>
      <w:r>
        <w:t>Общественные советы по независимой оценке качества:</w:t>
      </w:r>
    </w:p>
    <w:p w:rsidR="00901AC8" w:rsidRDefault="00901AC8">
      <w:pPr>
        <w:pStyle w:val="ConsPlusNormal"/>
        <w:jc w:val="both"/>
      </w:pPr>
      <w:r>
        <w:t xml:space="preserve">(в ред. Федерального </w:t>
      </w:r>
      <w:hyperlink r:id="rId19" w:history="1">
        <w:r>
          <w:rPr>
            <w:color w:val="0000FF"/>
          </w:rPr>
          <w:t>закона</w:t>
        </w:r>
      </w:hyperlink>
      <w:r>
        <w:t xml:space="preserve"> от 05.12.2017 N 392-ФЗ)</w:t>
      </w:r>
    </w:p>
    <w:p w:rsidR="00901AC8" w:rsidRDefault="00901AC8">
      <w:pPr>
        <w:pStyle w:val="ConsPlusNormal"/>
        <w:spacing w:before="220"/>
        <w:ind w:firstLine="540"/>
        <w:jc w:val="both"/>
      </w:pPr>
      <w:r>
        <w:t>определяют перечни организаций культуры, в отношении которых проводится независимая оценка;</w:t>
      </w:r>
    </w:p>
    <w:p w:rsidR="00901AC8" w:rsidRDefault="00901AC8">
      <w:pPr>
        <w:pStyle w:val="ConsPlusNormal"/>
        <w:spacing w:before="220"/>
        <w:ind w:firstLine="540"/>
        <w:jc w:val="both"/>
      </w:pPr>
      <w:r>
        <w:t>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организацией, которая осуществляет сбор и обобщение информации о качестве условий оказания услуг организациями культуры (далее - оператор);</w:t>
      </w:r>
    </w:p>
    <w:p w:rsidR="00901AC8" w:rsidRDefault="00901AC8">
      <w:pPr>
        <w:pStyle w:val="ConsPlusNormal"/>
        <w:jc w:val="both"/>
      </w:pPr>
      <w:r>
        <w:t xml:space="preserve">(в ред. Федерального </w:t>
      </w:r>
      <w:hyperlink r:id="rId20" w:history="1">
        <w:r>
          <w:rPr>
            <w:color w:val="0000FF"/>
          </w:rPr>
          <w:t>закона</w:t>
        </w:r>
      </w:hyperlink>
      <w:r>
        <w:t xml:space="preserve"> от 05.12.2017 N 392-ФЗ)</w:t>
      </w:r>
    </w:p>
    <w:p w:rsidR="00901AC8" w:rsidRDefault="00901AC8">
      <w:pPr>
        <w:pStyle w:val="ConsPlusNormal"/>
        <w:spacing w:before="220"/>
        <w:ind w:firstLine="540"/>
        <w:jc w:val="both"/>
      </w:pPr>
      <w:r>
        <w:t xml:space="preserve">абзац утратил силу. - Федеральный </w:t>
      </w:r>
      <w:hyperlink r:id="rId21" w:history="1">
        <w:r>
          <w:rPr>
            <w:color w:val="0000FF"/>
          </w:rPr>
          <w:t>закон</w:t>
        </w:r>
      </w:hyperlink>
      <w:r>
        <w:t xml:space="preserve"> от 05.12.2017 N 392-ФЗ;</w:t>
      </w:r>
    </w:p>
    <w:p w:rsidR="00901AC8" w:rsidRDefault="00901AC8">
      <w:pPr>
        <w:pStyle w:val="ConsPlusNormal"/>
        <w:spacing w:before="220"/>
        <w:ind w:firstLine="540"/>
        <w:jc w:val="both"/>
      </w:pPr>
      <w:r>
        <w:t>осуществляют независимую оценку качества условий оказания услуг организациями культуры с учетом информации, представленной оператором;</w:t>
      </w:r>
    </w:p>
    <w:p w:rsidR="00901AC8" w:rsidRDefault="00901AC8">
      <w:pPr>
        <w:pStyle w:val="ConsPlusNormal"/>
        <w:jc w:val="both"/>
      </w:pPr>
      <w:r>
        <w:t xml:space="preserve">(в ред. Федерального </w:t>
      </w:r>
      <w:hyperlink r:id="rId22" w:history="1">
        <w:r>
          <w:rPr>
            <w:color w:val="0000FF"/>
          </w:rPr>
          <w:t>закона</w:t>
        </w:r>
      </w:hyperlink>
      <w:r>
        <w:t xml:space="preserve"> от 05.12.2017 N 392-ФЗ)</w:t>
      </w:r>
    </w:p>
    <w:p w:rsidR="00901AC8" w:rsidRDefault="00901AC8">
      <w:pPr>
        <w:pStyle w:val="ConsPlusNormal"/>
        <w:spacing w:before="220"/>
        <w:ind w:firstLine="540"/>
        <w:jc w:val="both"/>
      </w:pPr>
      <w:r>
        <w:t>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организациями культуры, а также предложения об улучшении качества их деятельности.</w:t>
      </w:r>
    </w:p>
    <w:p w:rsidR="00901AC8" w:rsidRDefault="00901AC8">
      <w:pPr>
        <w:pStyle w:val="ConsPlusNormal"/>
        <w:jc w:val="both"/>
      </w:pPr>
      <w:r>
        <w:t xml:space="preserve">(в ред. Федерального </w:t>
      </w:r>
      <w:hyperlink r:id="rId23" w:history="1">
        <w:r>
          <w:rPr>
            <w:color w:val="0000FF"/>
          </w:rPr>
          <w:t>закона</w:t>
        </w:r>
      </w:hyperlink>
      <w:r>
        <w:t xml:space="preserve"> от 05.12.2017 N 392-ФЗ)</w:t>
      </w:r>
    </w:p>
    <w:p w:rsidR="00901AC8" w:rsidRDefault="00901AC8">
      <w:pPr>
        <w:pStyle w:val="ConsPlusNormal"/>
        <w:spacing w:before="220"/>
        <w:ind w:firstLine="540"/>
        <w:jc w:val="both"/>
      </w:pPr>
      <w:r>
        <w:t>Заключение государственных, муниципальных контрактов на выполнение работ, оказание услуг по сбору и обобщению информации о качестве условий оказания услуг организациями культуры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организациями культуры,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901AC8" w:rsidRDefault="00901AC8">
      <w:pPr>
        <w:pStyle w:val="ConsPlusNormal"/>
        <w:jc w:val="both"/>
      </w:pPr>
      <w:r>
        <w:t xml:space="preserve">(в ред. Федерального </w:t>
      </w:r>
      <w:hyperlink r:id="rId24" w:history="1">
        <w:r>
          <w:rPr>
            <w:color w:val="0000FF"/>
          </w:rPr>
          <w:t>закона</w:t>
        </w:r>
      </w:hyperlink>
      <w:r>
        <w:t xml:space="preserve"> от 05.12.2017 N 392-ФЗ)</w:t>
      </w:r>
    </w:p>
    <w:p w:rsidR="00901AC8" w:rsidRDefault="00901AC8">
      <w:pPr>
        <w:pStyle w:val="ConsPlusNormal"/>
        <w:spacing w:before="220"/>
        <w:ind w:firstLine="540"/>
        <w:jc w:val="both"/>
      </w:pPr>
      <w:r>
        <w:t xml:space="preserve">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организациями культуры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w:t>
      </w:r>
      <w:r>
        <w:lastRenderedPageBreak/>
        <w:t>деятельности организаций культуры и оценке деятельности их руководителей.</w:t>
      </w:r>
    </w:p>
    <w:p w:rsidR="00901AC8" w:rsidRDefault="00901AC8">
      <w:pPr>
        <w:pStyle w:val="ConsPlusNormal"/>
        <w:jc w:val="both"/>
      </w:pPr>
      <w:r>
        <w:t xml:space="preserve">(в ред. Федерального </w:t>
      </w:r>
      <w:hyperlink r:id="rId25" w:history="1">
        <w:r>
          <w:rPr>
            <w:color w:val="0000FF"/>
          </w:rPr>
          <w:t>закона</w:t>
        </w:r>
      </w:hyperlink>
      <w:r>
        <w:t xml:space="preserve"> от 05.12.2017 N 392-ФЗ)</w:t>
      </w:r>
    </w:p>
    <w:p w:rsidR="00901AC8" w:rsidRDefault="00901AC8">
      <w:pPr>
        <w:pStyle w:val="ConsPlusNormal"/>
        <w:spacing w:before="220"/>
        <w:ind w:firstLine="540"/>
        <w:jc w:val="both"/>
      </w:pPr>
      <w:r>
        <w:t>Информация о результатах независимой оценки качества условий оказания услуг организациями культуры размещается соответственно:</w:t>
      </w:r>
    </w:p>
    <w:p w:rsidR="00901AC8" w:rsidRDefault="00901AC8">
      <w:pPr>
        <w:pStyle w:val="ConsPlusNormal"/>
        <w:jc w:val="both"/>
      </w:pPr>
      <w:r>
        <w:t xml:space="preserve">(в ред. Федерального </w:t>
      </w:r>
      <w:hyperlink r:id="rId26" w:history="1">
        <w:r>
          <w:rPr>
            <w:color w:val="0000FF"/>
          </w:rPr>
          <w:t>закона</w:t>
        </w:r>
      </w:hyperlink>
      <w:r>
        <w:t xml:space="preserve"> от 05.12.2017 N 392-ФЗ)</w:t>
      </w:r>
    </w:p>
    <w:p w:rsidR="00901AC8" w:rsidRDefault="00901AC8">
      <w:pPr>
        <w:pStyle w:val="ConsPlusNormal"/>
        <w:spacing w:before="220"/>
        <w:ind w:firstLine="540"/>
        <w:jc w:val="both"/>
      </w:pPr>
      <w:r>
        <w:t>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901AC8" w:rsidRDefault="00901AC8">
      <w:pPr>
        <w:pStyle w:val="ConsPlusNormal"/>
        <w:spacing w:before="220"/>
        <w:ind w:firstLine="540"/>
        <w:jc w:val="both"/>
      </w:pPr>
      <w:r>
        <w:t>органами государственной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01AC8" w:rsidRDefault="00901AC8">
      <w:pPr>
        <w:pStyle w:val="ConsPlusNormal"/>
        <w:spacing w:before="220"/>
        <w:ind w:firstLine="540"/>
        <w:jc w:val="both"/>
      </w:pPr>
      <w:hyperlink r:id="rId27" w:history="1">
        <w:r>
          <w:rPr>
            <w:color w:val="0000FF"/>
          </w:rPr>
          <w:t>Состав</w:t>
        </w:r>
      </w:hyperlink>
      <w:r>
        <w:t xml:space="preserve"> информации о результатах независимой оценки качества условий оказания услуг организациями культуры, включая единые требования к такой информации, и </w:t>
      </w:r>
      <w:hyperlink r:id="rId28"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29" w:history="1">
        <w:r>
          <w:rPr>
            <w:color w:val="0000FF"/>
          </w:rPr>
          <w:t>органом</w:t>
        </w:r>
      </w:hyperlink>
      <w:r>
        <w:t xml:space="preserve"> исполнительной власти.</w:t>
      </w:r>
    </w:p>
    <w:p w:rsidR="00901AC8" w:rsidRDefault="00901AC8">
      <w:pPr>
        <w:pStyle w:val="ConsPlusNormal"/>
        <w:jc w:val="both"/>
      </w:pPr>
      <w:r>
        <w:t xml:space="preserve">(в ред. Федерального </w:t>
      </w:r>
      <w:hyperlink r:id="rId30" w:history="1">
        <w:r>
          <w:rPr>
            <w:color w:val="0000FF"/>
          </w:rPr>
          <w:t>закона</w:t>
        </w:r>
      </w:hyperlink>
      <w:r>
        <w:t xml:space="preserve"> от 05.12.2017 N 392-ФЗ)</w:t>
      </w:r>
    </w:p>
    <w:p w:rsidR="00901AC8" w:rsidRDefault="00901AC8">
      <w:pPr>
        <w:pStyle w:val="ConsPlusNormal"/>
        <w:spacing w:before="220"/>
        <w:ind w:firstLine="540"/>
        <w:jc w:val="both"/>
      </w:pPr>
      <w:r>
        <w:t>Контроль за соблюдением процедур проведения независимой оценки качества условий оказания услуг организациями культуры осуществляется в соответствии с законодательством Российской Федерации.</w:t>
      </w:r>
    </w:p>
    <w:p w:rsidR="00901AC8" w:rsidRDefault="00901AC8">
      <w:pPr>
        <w:pStyle w:val="ConsPlusNormal"/>
        <w:jc w:val="both"/>
      </w:pPr>
      <w:r>
        <w:t xml:space="preserve">(в ред. Федерального </w:t>
      </w:r>
      <w:hyperlink r:id="rId31" w:history="1">
        <w:r>
          <w:rPr>
            <w:color w:val="0000FF"/>
          </w:rPr>
          <w:t>закона</w:t>
        </w:r>
      </w:hyperlink>
      <w:r>
        <w:t xml:space="preserve"> от 05.12.2017 N 392-ФЗ)</w:t>
      </w:r>
    </w:p>
    <w:p w:rsidR="00901AC8" w:rsidRDefault="00901AC8">
      <w:pPr>
        <w:pStyle w:val="ConsPlusNormal"/>
        <w:spacing w:before="220"/>
        <w:ind w:firstLine="540"/>
        <w:jc w:val="both"/>
      </w:pPr>
      <w:r>
        <w:t>Руководители государственных и муниципальных организаций культуры несут ответственность за непринятие мер по устранению недостатков, выявленных в ходе независимой оценки качества условий оказания услуг организациями культуры, в соответствии с трудовым законодательством. В трудовых договорах с руководителями указанных организаций культуры в показатели эффективности работы руководителей включаются результаты независимой оценки качества условий оказания услуг организациями культуры и выполнения плана по устранению недостатков, выявленных в ходе такой оценки.</w:t>
      </w:r>
    </w:p>
    <w:p w:rsidR="00901AC8" w:rsidRDefault="00901AC8">
      <w:pPr>
        <w:pStyle w:val="ConsPlusNormal"/>
        <w:jc w:val="both"/>
      </w:pPr>
      <w:r>
        <w:t xml:space="preserve">(часть семнадцатая введена Федеральным </w:t>
      </w:r>
      <w:hyperlink r:id="rId32" w:history="1">
        <w:r>
          <w:rPr>
            <w:color w:val="0000FF"/>
          </w:rPr>
          <w:t>законом</w:t>
        </w:r>
      </w:hyperlink>
      <w:r>
        <w:t xml:space="preserve"> от 05.12.2017 N 392-ФЗ)</w:t>
      </w:r>
    </w:p>
    <w:p w:rsidR="00901AC8" w:rsidRDefault="00901AC8">
      <w:pPr>
        <w:pStyle w:val="ConsPlusNormal"/>
        <w:spacing w:before="220"/>
        <w:ind w:firstLine="540"/>
        <w:jc w:val="both"/>
      </w:pPr>
      <w:r>
        <w:t>Результаты независимой оценки качества условий оказания услуг организациями культуры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w:t>
      </w:r>
    </w:p>
    <w:p w:rsidR="00901AC8" w:rsidRDefault="00901AC8">
      <w:pPr>
        <w:pStyle w:val="ConsPlusNormal"/>
        <w:jc w:val="both"/>
      </w:pPr>
      <w:r>
        <w:t xml:space="preserve">(часть восемнадцатая введена Федеральным </w:t>
      </w:r>
      <w:hyperlink r:id="rId33" w:history="1">
        <w:r>
          <w:rPr>
            <w:color w:val="0000FF"/>
          </w:rPr>
          <w:t>законом</w:t>
        </w:r>
      </w:hyperlink>
      <w:r>
        <w:t xml:space="preserve"> от 05.12.2017 N 392-ФЗ)</w:t>
      </w:r>
    </w:p>
    <w:p w:rsidR="00901AC8" w:rsidRDefault="00901AC8">
      <w:pPr>
        <w:pStyle w:val="ConsPlusNormal"/>
      </w:pPr>
      <w:hyperlink r:id="rId34" w:history="1">
        <w:r>
          <w:rPr>
            <w:i/>
            <w:color w:val="0000FF"/>
          </w:rPr>
          <w:br/>
          <w:t>ст. 36.1, "Основы законодательства Российской Федерации о культуре" (утв. ВС РФ 09.10.1992 N 3612-1) (ред. от 01.04.2020) {КонсультантПлюс}</w:t>
        </w:r>
      </w:hyperlink>
      <w:r>
        <w:br/>
      </w:r>
    </w:p>
    <w:p w:rsidR="006F1E7B" w:rsidRDefault="00901AC8">
      <w:bookmarkStart w:id="1" w:name="_GoBack"/>
      <w:bookmarkEnd w:id="1"/>
    </w:p>
    <w:sectPr w:rsidR="006F1E7B" w:rsidSect="002274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AC8"/>
    <w:rsid w:val="00901AC8"/>
    <w:rsid w:val="00D65866"/>
    <w:rsid w:val="00EB1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A2BC70-8DD5-4EE7-94FD-D8A64147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1A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01AC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A50E062BC39A919DCC229E0783FBAA342062297CF2FA7B25C76798327EAEDE8B61442459117237200692CCB0A9C45A2840DE354BC1B44Ad2DBG" TargetMode="External"/><Relationship Id="rId13" Type="http://schemas.openxmlformats.org/officeDocument/2006/relationships/hyperlink" Target="consultantplus://offline/ref=55A50E062BC39A919DCC229E0783FBAA352A6A2B78FCFA7B25C76798327EAEDE8B61442459117237270692CCB0A9C45A2840DE354BC1B44Ad2DBG" TargetMode="External"/><Relationship Id="rId18" Type="http://schemas.openxmlformats.org/officeDocument/2006/relationships/hyperlink" Target="consultantplus://offline/ref=55A50E062BC39A919DCC229E0783FBAA342062297CF2FA7B25C76798327EAEDE8B614424591172342D0692CCB0A9C45A2840DE354BC1B44Ad2DBG" TargetMode="External"/><Relationship Id="rId26" Type="http://schemas.openxmlformats.org/officeDocument/2006/relationships/hyperlink" Target="consultantplus://offline/ref=55A50E062BC39A919DCC229E0783FBAA342062297CF2FA7B25C76798327EAEDE8B614424591172352C0692CCB0A9C45A2840DE354BC1B44Ad2DBG" TargetMode="External"/><Relationship Id="rId3" Type="http://schemas.openxmlformats.org/officeDocument/2006/relationships/webSettings" Target="webSettings.xml"/><Relationship Id="rId21" Type="http://schemas.openxmlformats.org/officeDocument/2006/relationships/hyperlink" Target="consultantplus://offline/ref=55A50E062BC39A919DCC229E0783FBAA342062297CF2FA7B25C76798327EAEDE8B61442459117235210692CCB0A9C45A2840DE354BC1B44Ad2DBG" TargetMode="External"/><Relationship Id="rId34" Type="http://schemas.openxmlformats.org/officeDocument/2006/relationships/hyperlink" Target="consultantplus://offline/ref=55A50E062BC39A919DCC229E0783FBAA34276B297AF9FA7B25C76798327EAEDE8B6144245016796274499390F4F8D75A2440DC3D57dCD3G" TargetMode="External"/><Relationship Id="rId7" Type="http://schemas.openxmlformats.org/officeDocument/2006/relationships/hyperlink" Target="consultantplus://offline/ref=55A50E062BC39A919DCC229E0783FBAA342062297CF2FA7B25C76798327EAEDE8B61442459117237260692CCB0A9C45A2840DE354BC1B44Ad2DBG" TargetMode="External"/><Relationship Id="rId12" Type="http://schemas.openxmlformats.org/officeDocument/2006/relationships/hyperlink" Target="consultantplus://offline/ref=55A50E062BC39A919DCC229E0783FBAA342062297CF2FA7B25C76798327EAEDE8B614424591172372D0692CCB0A9C45A2840DE354BC1B44Ad2DBG" TargetMode="External"/><Relationship Id="rId17" Type="http://schemas.openxmlformats.org/officeDocument/2006/relationships/hyperlink" Target="consultantplus://offline/ref=55A50E062BC39A919DCC229E0783FBAA342062297CF2FA7B25C76798327EAEDE8B61442459117234230692CCB0A9C45A2840DE354BC1B44Ad2DBG" TargetMode="External"/><Relationship Id="rId25" Type="http://schemas.openxmlformats.org/officeDocument/2006/relationships/hyperlink" Target="consultantplus://offline/ref=55A50E062BC39A919DCC229E0783FBAA342062297CF2FA7B25C76798327EAEDE8B614424591172352D0692CCB0A9C45A2840DE354BC1B44Ad2DBG" TargetMode="External"/><Relationship Id="rId33" Type="http://schemas.openxmlformats.org/officeDocument/2006/relationships/hyperlink" Target="consultantplus://offline/ref=55A50E062BC39A919DCC229E0783FBAA342062297CF2FA7B25C76798327EAEDE8B61442459117232210692CCB0A9C45A2840DE354BC1B44Ad2DBG" TargetMode="External"/><Relationship Id="rId2" Type="http://schemas.openxmlformats.org/officeDocument/2006/relationships/settings" Target="settings.xml"/><Relationship Id="rId16" Type="http://schemas.openxmlformats.org/officeDocument/2006/relationships/hyperlink" Target="consultantplus://offline/ref=55A50E062BC39A919DCC229E0783FBAA3426652D7AFDFA7B25C76798327EAEDE8B61442459117237250692CCB0A9C45A2840DE354BC1B44Ad2DBG" TargetMode="External"/><Relationship Id="rId20" Type="http://schemas.openxmlformats.org/officeDocument/2006/relationships/hyperlink" Target="consultantplus://offline/ref=55A50E062BC39A919DCC229E0783FBAA342062297CF2FA7B25C76798327EAEDE8B61442459117235260692CCB0A9C45A2840DE354BC1B44Ad2DBG" TargetMode="External"/><Relationship Id="rId29" Type="http://schemas.openxmlformats.org/officeDocument/2006/relationships/hyperlink" Target="consultantplus://offline/ref=55A50E062BC39A919DCC229E0783FBAA3422602D7BF9FA7B25C76798327EAEDE8B61442459117236200692CCB0A9C45A2840DE354BC1B44Ad2DBG" TargetMode="External"/><Relationship Id="rId1" Type="http://schemas.openxmlformats.org/officeDocument/2006/relationships/styles" Target="styles.xml"/><Relationship Id="rId6" Type="http://schemas.openxmlformats.org/officeDocument/2006/relationships/hyperlink" Target="consultantplus://offline/ref=55A50E062BC39A919DCC229E0783FBAA342062297CF2FA7B25C76798327EAEDE8B61442459117237270692CCB0A9C45A2840DE354BC1B44Ad2DBG" TargetMode="External"/><Relationship Id="rId11" Type="http://schemas.openxmlformats.org/officeDocument/2006/relationships/hyperlink" Target="consultantplus://offline/ref=55A50E062BC39A919DCC229E0783FBAA352A672878FDFA7B25C76798327EAEDE8B61442459117237240692CCB0A9C45A2840DE354BC1B44Ad2DBG" TargetMode="External"/><Relationship Id="rId24" Type="http://schemas.openxmlformats.org/officeDocument/2006/relationships/hyperlink" Target="consultantplus://offline/ref=55A50E062BC39A919DCC229E0783FBAA342062297CF2FA7B25C76798327EAEDE8B61442459117235220692CCB0A9C45A2840DE354BC1B44Ad2DBG" TargetMode="External"/><Relationship Id="rId32" Type="http://schemas.openxmlformats.org/officeDocument/2006/relationships/hyperlink" Target="consultantplus://offline/ref=55A50E062BC39A919DCC229E0783FBAA342062297CF2FA7B25C76798327EAEDE8B61442459117232270692CCB0A9C45A2840DE354BC1B44Ad2DBG" TargetMode="External"/><Relationship Id="rId5" Type="http://schemas.openxmlformats.org/officeDocument/2006/relationships/hyperlink" Target="consultantplus://offline/ref=55A50E062BC39A919DCC229E0783FBAA352B662B7FFFFA7B25C76798327EAEDE8B61442459117237250692CCB0A9C45A2840DE354BC1B44Ad2DBG" TargetMode="External"/><Relationship Id="rId15" Type="http://schemas.openxmlformats.org/officeDocument/2006/relationships/hyperlink" Target="consultantplus://offline/ref=55A50E062BC39A919DCC229E0783FBAA342062297CF2FA7B25C76798327EAEDE8B61442459117234210692CCB0A9C45A2840DE354BC1B44Ad2DBG" TargetMode="External"/><Relationship Id="rId23" Type="http://schemas.openxmlformats.org/officeDocument/2006/relationships/hyperlink" Target="consultantplus://offline/ref=55A50E062BC39A919DCC229E0783FBAA342062297CF2FA7B25C76798327EAEDE8B61442459117235230692CCB0A9C45A2840DE354BC1B44Ad2DBG" TargetMode="External"/><Relationship Id="rId28" Type="http://schemas.openxmlformats.org/officeDocument/2006/relationships/hyperlink" Target="consultantplus://offline/ref=55A50E062BC39A919DCC229E0783FBAA3420622B79FBFA7B25C76798327EAEDE8B6144245911713F240692CCB0A9C45A2840DE354BC1B44Ad2DBG" TargetMode="External"/><Relationship Id="rId36" Type="http://schemas.openxmlformats.org/officeDocument/2006/relationships/theme" Target="theme/theme1.xml"/><Relationship Id="rId10" Type="http://schemas.openxmlformats.org/officeDocument/2006/relationships/hyperlink" Target="consultantplus://offline/ref=55A50E062BC39A919DCC229E0783FBAA342062297CF2FA7B25C76798327EAEDE8B61442459117237220692CCB0A9C45A2840DE354BC1B44Ad2DBG" TargetMode="External"/><Relationship Id="rId19" Type="http://schemas.openxmlformats.org/officeDocument/2006/relationships/hyperlink" Target="consultantplus://offline/ref=55A50E062BC39A919DCC229E0783FBAA342062297CF2FA7B25C76798327EAEDE8B61442459117235240692CCB0A9C45A2840DE354BC1B44Ad2DBG" TargetMode="External"/><Relationship Id="rId31" Type="http://schemas.openxmlformats.org/officeDocument/2006/relationships/hyperlink" Target="consultantplus://offline/ref=55A50E062BC39A919DCC229E0783FBAA342062297CF2FA7B25C76798327EAEDE8B61442459117232240692CCB0A9C45A2840DE354BC1B44Ad2DBG" TargetMode="External"/><Relationship Id="rId4" Type="http://schemas.openxmlformats.org/officeDocument/2006/relationships/hyperlink" Target="consultantplus://offline/ref=55A50E062BC39A919DCC229E0783FBAA342062297CF2FA7B25C76798327EAEDE8B61442459117237240692CCB0A9C45A2840DE354BC1B44Ad2DBG" TargetMode="External"/><Relationship Id="rId9" Type="http://schemas.openxmlformats.org/officeDocument/2006/relationships/hyperlink" Target="consultantplus://offline/ref=55A50E062BC39A919DCC229E0783FBAA342062297CF2FA7B25C76798327EAEDE8B61442459117237230692CCB0A9C45A2840DE354BC1B44Ad2DBG" TargetMode="External"/><Relationship Id="rId14" Type="http://schemas.openxmlformats.org/officeDocument/2006/relationships/hyperlink" Target="consultantplus://offline/ref=55A50E062BC39A919DCC229E0783FBAA342062297CF2FA7B25C76798327EAEDE8B61442459117234260692CCB0A9C45A2840DE354BC1B44Ad2DBG" TargetMode="External"/><Relationship Id="rId22" Type="http://schemas.openxmlformats.org/officeDocument/2006/relationships/hyperlink" Target="consultantplus://offline/ref=55A50E062BC39A919DCC229E0783FBAA342062297CF2FA7B25C76798327EAEDE8B61442459117235200692CCB0A9C45A2840DE354BC1B44Ad2DBG" TargetMode="External"/><Relationship Id="rId27" Type="http://schemas.openxmlformats.org/officeDocument/2006/relationships/hyperlink" Target="consultantplus://offline/ref=55A50E062BC39A919DCC229E0783FBAA3420622B79FBFA7B25C76798327EAEDE8B61442459117237230692CCB0A9C45A2840DE354BC1B44Ad2DBG" TargetMode="External"/><Relationship Id="rId30" Type="http://schemas.openxmlformats.org/officeDocument/2006/relationships/hyperlink" Target="consultantplus://offline/ref=55A50E062BC39A919DCC229E0783FBAA342062297CF2FA7B25C76798327EAEDE8B61442459117232250692CCB0A9C45A2840DE354BC1B44Ad2DB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2819</Words>
  <Characters>16071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Ольга Васильевна</dc:creator>
  <cp:keywords/>
  <dc:description/>
  <cp:lastModifiedBy>Козлова Ольга Васильевна</cp:lastModifiedBy>
  <cp:revision>1</cp:revision>
  <dcterms:created xsi:type="dcterms:W3CDTF">2020-08-04T06:03:00Z</dcterms:created>
  <dcterms:modified xsi:type="dcterms:W3CDTF">2020-08-04T06:07:00Z</dcterms:modified>
</cp:coreProperties>
</file>